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992C" w14:textId="77777777" w:rsidR="0057250A" w:rsidRPr="0057250A" w:rsidRDefault="0057250A" w:rsidP="0057250A">
      <w:pPr>
        <w:jc w:val="center"/>
        <w:rPr>
          <w:rFonts w:ascii="Arial" w:hAnsi="Arial" w:cs="Arial"/>
          <w:b/>
          <w:sz w:val="28"/>
          <w:szCs w:val="28"/>
        </w:rPr>
      </w:pPr>
      <w:r w:rsidRPr="0057250A">
        <w:rPr>
          <w:rFonts w:ascii="Arial" w:hAnsi="Arial" w:cs="Arial"/>
          <w:b/>
          <w:sz w:val="28"/>
          <w:szCs w:val="28"/>
        </w:rPr>
        <w:t>Salary Variation / Payment Exception Form</w:t>
      </w:r>
    </w:p>
    <w:p w14:paraId="178E91BE" w14:textId="77777777" w:rsidR="0057250A" w:rsidRPr="0057250A" w:rsidRDefault="0057250A" w:rsidP="0057250A">
      <w:pPr>
        <w:ind w:left="-709" w:right="-52"/>
        <w:rPr>
          <w:rFonts w:ascii="Arial" w:hAnsi="Arial" w:cs="Arial"/>
        </w:rPr>
      </w:pPr>
      <w:r w:rsidRPr="0057250A">
        <w:rPr>
          <w:rFonts w:ascii="Arial" w:hAnsi="Arial" w:cs="Arial"/>
        </w:rPr>
        <w:t>To request a variation of salary or payment exemption for employees, please complete the form below.  Please note this form will only be processed for the following variations: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1"/>
      </w:tblGrid>
      <w:tr w:rsidR="0057250A" w:rsidRPr="0057250A" w14:paraId="3F02A7B1" w14:textId="77777777" w:rsidTr="00C72FAF">
        <w:tc>
          <w:tcPr>
            <w:tcW w:w="4590" w:type="dxa"/>
          </w:tcPr>
          <w:p w14:paraId="062F22F1" w14:textId="77777777" w:rsidR="0057250A" w:rsidRPr="0057250A" w:rsidRDefault="0057250A" w:rsidP="00572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50A">
              <w:rPr>
                <w:rFonts w:ascii="Arial" w:hAnsi="Arial" w:cs="Arial"/>
                <w:b/>
                <w:bCs/>
                <w:sz w:val="22"/>
                <w:szCs w:val="22"/>
              </w:rPr>
              <w:t>Salary Variation</w:t>
            </w:r>
          </w:p>
        </w:tc>
        <w:tc>
          <w:tcPr>
            <w:tcW w:w="4591" w:type="dxa"/>
          </w:tcPr>
          <w:p w14:paraId="595C24F5" w14:textId="77777777" w:rsidR="0057250A" w:rsidRPr="0057250A" w:rsidRDefault="0057250A" w:rsidP="00572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50A">
              <w:rPr>
                <w:rFonts w:ascii="Arial" w:hAnsi="Arial" w:cs="Arial"/>
                <w:b/>
                <w:bCs/>
                <w:sz w:val="22"/>
                <w:szCs w:val="22"/>
              </w:rPr>
              <w:t>Payment Exemption</w:t>
            </w:r>
          </w:p>
        </w:tc>
      </w:tr>
      <w:tr w:rsidR="0057250A" w:rsidRPr="0057250A" w14:paraId="7E5A0633" w14:textId="77777777" w:rsidTr="00C72FAF">
        <w:tc>
          <w:tcPr>
            <w:tcW w:w="4590" w:type="dxa"/>
          </w:tcPr>
          <w:p w14:paraId="63E7FF39" w14:textId="1D4DB3F4" w:rsidR="0057250A" w:rsidRPr="0057250A" w:rsidRDefault="0057250A" w:rsidP="00572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250A">
              <w:rPr>
                <w:rFonts w:ascii="Arial" w:hAnsi="Arial" w:cs="Arial"/>
                <w:sz w:val="22"/>
                <w:szCs w:val="22"/>
              </w:rPr>
              <w:t>Starting Salary</w:t>
            </w:r>
          </w:p>
          <w:p w14:paraId="56372A50" w14:textId="77777777" w:rsidR="0057250A" w:rsidRPr="0057250A" w:rsidRDefault="0057250A" w:rsidP="00572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250A">
              <w:rPr>
                <w:rFonts w:ascii="Arial" w:hAnsi="Arial" w:cs="Arial"/>
                <w:sz w:val="22"/>
                <w:szCs w:val="22"/>
              </w:rPr>
              <w:t>Entry incentive schemes i.e. Golden Hello</w:t>
            </w:r>
          </w:p>
          <w:p w14:paraId="1D5F1B87" w14:textId="77777777" w:rsidR="0057250A" w:rsidRPr="0057250A" w:rsidRDefault="0057250A" w:rsidP="00572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91" w:type="dxa"/>
          </w:tcPr>
          <w:p w14:paraId="64AFC310" w14:textId="48FD505D" w:rsidR="0057250A" w:rsidRPr="0057250A" w:rsidRDefault="0057250A" w:rsidP="005725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250A">
              <w:rPr>
                <w:rFonts w:ascii="Arial" w:hAnsi="Arial" w:cs="Arial"/>
                <w:sz w:val="22"/>
                <w:szCs w:val="22"/>
              </w:rPr>
              <w:t>Payment of annual leave</w:t>
            </w:r>
          </w:p>
          <w:p w14:paraId="45DB1F6B" w14:textId="77777777" w:rsidR="0057250A" w:rsidRPr="0057250A" w:rsidRDefault="0057250A" w:rsidP="005725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250A">
              <w:rPr>
                <w:rFonts w:ascii="Arial" w:hAnsi="Arial" w:cs="Arial"/>
                <w:sz w:val="22"/>
                <w:szCs w:val="22"/>
              </w:rPr>
              <w:t>Extend sick pay</w:t>
            </w:r>
          </w:p>
          <w:p w14:paraId="02512736" w14:textId="77777777" w:rsidR="0057250A" w:rsidRPr="0057250A" w:rsidRDefault="0057250A" w:rsidP="005725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250A">
              <w:rPr>
                <w:rFonts w:ascii="Arial" w:hAnsi="Arial" w:cs="Arial"/>
                <w:sz w:val="22"/>
                <w:szCs w:val="22"/>
              </w:rPr>
              <w:t>Pay unsocial hours</w:t>
            </w:r>
          </w:p>
        </w:tc>
      </w:tr>
    </w:tbl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6"/>
        <w:gridCol w:w="1417"/>
        <w:gridCol w:w="2126"/>
        <w:gridCol w:w="767"/>
        <w:gridCol w:w="1474"/>
      </w:tblGrid>
      <w:tr w:rsidR="0057250A" w:rsidRPr="0057250A" w14:paraId="54839DF6" w14:textId="77777777" w:rsidTr="0057250A">
        <w:trPr>
          <w:trHeight w:val="39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5EACCC96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26318337" w14:textId="10B97AB1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66573814" w14:textId="77777777" w:rsidTr="0057250A">
        <w:trPr>
          <w:trHeight w:val="39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584FBD0F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Employee Number: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0614C85C" w14:textId="36A49F42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6896D800" w14:textId="77777777" w:rsidTr="0057250A">
        <w:trPr>
          <w:trHeight w:val="39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3B0F3C1F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52823778" w14:textId="647E815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008EAA67" w14:textId="77777777" w:rsidTr="0057250A">
        <w:trPr>
          <w:trHeight w:val="39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7DE956EE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Band: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7BB8EDFB" w14:textId="6434C2B1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2DA17886" w14:textId="77777777" w:rsidTr="0057250A">
        <w:trPr>
          <w:trHeight w:val="39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7C2BDA67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Base: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396688F9" w14:textId="571DE334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2AB8B156" w14:textId="77777777" w:rsidTr="0057250A">
        <w:trPr>
          <w:trHeight w:val="39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26996BC5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Manager: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66C83C28" w14:textId="30A2391A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1511DC8A" w14:textId="77777777" w:rsidTr="0057250A">
        <w:trPr>
          <w:trHeight w:val="39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0A77EBD0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Date Change to Commence / Start Date: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359E4D8D" w14:textId="5A7573E9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47AF1BC5" w14:textId="77777777" w:rsidTr="0057250A">
        <w:trPr>
          <w:trHeight w:val="170"/>
        </w:trPr>
        <w:tc>
          <w:tcPr>
            <w:tcW w:w="9187" w:type="dxa"/>
            <w:gridSpan w:val="6"/>
            <w:shd w:val="clear" w:color="auto" w:fill="006AB4"/>
            <w:vAlign w:val="center"/>
          </w:tcPr>
          <w:p w14:paraId="69464417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</w:tr>
      <w:tr w:rsidR="0057250A" w:rsidRPr="0057250A" w14:paraId="75E6D5E5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23C9203F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Proposal:</w:t>
            </w:r>
          </w:p>
        </w:tc>
      </w:tr>
      <w:tr w:rsidR="0057250A" w:rsidRPr="0057250A" w14:paraId="0E4D0CFC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259989ED" w14:textId="63E0A7B2" w:rsidR="0057250A" w:rsidRPr="0057250A" w:rsidRDefault="0057250A" w:rsidP="00131868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0DA8F95A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3CF7E8C1" w14:textId="3900D205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Reason to warrant variation:</w:t>
            </w:r>
          </w:p>
        </w:tc>
      </w:tr>
      <w:tr w:rsidR="0057250A" w:rsidRPr="0057250A" w14:paraId="4DE0880F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1DB8995F" w14:textId="09C29C85" w:rsidR="0057250A" w:rsidRPr="0057250A" w:rsidRDefault="0057250A" w:rsidP="00131868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433554DB" w14:textId="77777777" w:rsidTr="0057250A">
        <w:trPr>
          <w:trHeight w:val="397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39D08A48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Discussed with HR (Name):</w:t>
            </w:r>
          </w:p>
        </w:tc>
        <w:tc>
          <w:tcPr>
            <w:tcW w:w="5784" w:type="dxa"/>
            <w:gridSpan w:val="4"/>
            <w:shd w:val="clear" w:color="auto" w:fill="auto"/>
            <w:vAlign w:val="center"/>
          </w:tcPr>
          <w:p w14:paraId="1055B60A" w14:textId="66EC86D6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11379665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70052A60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HR Comments</w:t>
            </w:r>
          </w:p>
        </w:tc>
      </w:tr>
      <w:tr w:rsidR="0057250A" w:rsidRPr="0057250A" w14:paraId="30863F46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1C915B5D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0C901725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0ED48BE9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0B08163B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50498BD5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1F3E2810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2936328E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Budget Holders Comments (if required)</w:t>
            </w:r>
          </w:p>
        </w:tc>
      </w:tr>
      <w:tr w:rsidR="0057250A" w:rsidRPr="0057250A" w14:paraId="318E6EE4" w14:textId="77777777" w:rsidTr="0057250A">
        <w:trPr>
          <w:trHeight w:val="397"/>
        </w:trPr>
        <w:tc>
          <w:tcPr>
            <w:tcW w:w="9187" w:type="dxa"/>
            <w:gridSpan w:val="6"/>
            <w:shd w:val="clear" w:color="auto" w:fill="auto"/>
            <w:vAlign w:val="center"/>
          </w:tcPr>
          <w:p w14:paraId="738FACFC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69EC2CB7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247C5B59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51C92A44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2D6750BD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  <w:p w14:paraId="6F913AEC" w14:textId="77777777" w:rsidR="0057250A" w:rsidRPr="0057250A" w:rsidRDefault="0057250A" w:rsidP="0057250A">
            <w:pPr>
              <w:rPr>
                <w:rFonts w:ascii="Arial" w:hAnsi="Arial" w:cs="Arial"/>
                <w:bCs/>
              </w:rPr>
            </w:pPr>
          </w:p>
        </w:tc>
      </w:tr>
      <w:tr w:rsidR="0057250A" w:rsidRPr="0057250A" w14:paraId="1387B5B7" w14:textId="77777777" w:rsidTr="0057250A">
        <w:trPr>
          <w:trHeight w:val="170"/>
        </w:trPr>
        <w:tc>
          <w:tcPr>
            <w:tcW w:w="9187" w:type="dxa"/>
            <w:gridSpan w:val="6"/>
            <w:tcBorders>
              <w:bottom w:val="single" w:sz="4" w:space="0" w:color="auto"/>
            </w:tcBorders>
            <w:shd w:val="clear" w:color="auto" w:fill="006AB4"/>
            <w:vAlign w:val="center"/>
          </w:tcPr>
          <w:p w14:paraId="4040DDBF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</w:tr>
      <w:tr w:rsidR="0057250A" w:rsidRPr="0057250A" w14:paraId="2763C2DD" w14:textId="77777777" w:rsidTr="0057250A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14:paraId="5852F257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Signed Manager: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127CAAD" w14:textId="62A6DDC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E9704DE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2A2B76E" w14:textId="36970159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</w:tr>
      <w:tr w:rsidR="0057250A" w:rsidRPr="0057250A" w14:paraId="65C531E3" w14:textId="77777777" w:rsidTr="0057250A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14:paraId="39377233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1F24E72B" w14:textId="1E012045" w:rsidR="0057250A" w:rsidRPr="0057250A" w:rsidRDefault="0061196A" w:rsidP="0057250A">
            <w:pPr>
              <w:rPr>
                <w:rFonts w:ascii="Arial" w:hAnsi="Arial" w:cs="Arial"/>
                <w:b/>
              </w:rPr>
            </w:pPr>
            <w:r w:rsidRPr="0061196A">
              <w:rPr>
                <w:rFonts w:ascii="Arial" w:hAnsi="Arial" w:cs="Arial"/>
                <w:b/>
              </w:rPr>
              <w:t>Sent by email</w:t>
            </w:r>
          </w:p>
        </w:tc>
      </w:tr>
      <w:tr w:rsidR="0057250A" w:rsidRPr="0057250A" w14:paraId="22C42555" w14:textId="77777777" w:rsidTr="0057250A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14:paraId="5917C66D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Signed Budget Holder: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0243232" w14:textId="1E4BF29B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7A65F8A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ABED88" w14:textId="5A1B75F1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</w:tr>
      <w:tr w:rsidR="0057250A" w:rsidRPr="0057250A" w14:paraId="76843D12" w14:textId="77777777" w:rsidTr="0057250A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14:paraId="59D8FB8A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7436D487" w14:textId="526871C7" w:rsidR="0057250A" w:rsidRPr="0057250A" w:rsidRDefault="0061196A" w:rsidP="0057250A">
            <w:pPr>
              <w:rPr>
                <w:rFonts w:ascii="Arial" w:hAnsi="Arial" w:cs="Arial"/>
                <w:b/>
              </w:rPr>
            </w:pPr>
            <w:r w:rsidRPr="0061196A">
              <w:rPr>
                <w:rFonts w:ascii="Arial" w:hAnsi="Arial" w:cs="Arial"/>
                <w:b/>
              </w:rPr>
              <w:t>Sent by email</w:t>
            </w:r>
          </w:p>
        </w:tc>
      </w:tr>
      <w:tr w:rsidR="0057250A" w:rsidRPr="0057250A" w14:paraId="0D0CF0BA" w14:textId="77777777" w:rsidTr="0057250A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14:paraId="4A27C975" w14:textId="496531D3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 xml:space="preserve">Signed </w:t>
            </w:r>
            <w:r w:rsidR="00131868" w:rsidRPr="00131868">
              <w:rPr>
                <w:rFonts w:ascii="Arial" w:hAnsi="Arial" w:cs="Arial"/>
                <w:b/>
              </w:rPr>
              <w:t>Deputy Associate Director of People &amp; OD’</w:t>
            </w:r>
            <w:r w:rsidRPr="0057250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3687953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A034D9B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C4EEE1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</w:tr>
      <w:tr w:rsidR="0057250A" w:rsidRPr="0057250A" w14:paraId="066A73A7" w14:textId="77777777" w:rsidTr="0057250A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14:paraId="447BD1E2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  <w:r w:rsidRPr="0057250A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5D2F9B6C" w14:textId="77777777" w:rsidR="0057250A" w:rsidRPr="0057250A" w:rsidRDefault="0057250A" w:rsidP="0057250A">
            <w:pPr>
              <w:rPr>
                <w:rFonts w:ascii="Arial" w:hAnsi="Arial" w:cs="Arial"/>
                <w:b/>
              </w:rPr>
            </w:pPr>
          </w:p>
        </w:tc>
      </w:tr>
    </w:tbl>
    <w:p w14:paraId="3CE372FC" w14:textId="77777777" w:rsidR="0057250A" w:rsidRPr="0057250A" w:rsidRDefault="0057250A" w:rsidP="0057250A">
      <w:pPr>
        <w:ind w:left="-709"/>
        <w:rPr>
          <w:rFonts w:ascii="Arial" w:hAnsi="Arial" w:cs="Arial"/>
          <w:b/>
        </w:rPr>
      </w:pPr>
    </w:p>
    <w:p w14:paraId="7CBEF28D" w14:textId="77777777" w:rsidR="0057250A" w:rsidRPr="0057250A" w:rsidRDefault="0057250A" w:rsidP="0057250A">
      <w:pPr>
        <w:ind w:left="-709"/>
        <w:jc w:val="center"/>
        <w:rPr>
          <w:rFonts w:ascii="Arial" w:hAnsi="Arial" w:cs="Arial"/>
          <w:b/>
          <w:color w:val="0000FF"/>
          <w:u w:val="single"/>
        </w:rPr>
      </w:pPr>
      <w:r w:rsidRPr="0057250A">
        <w:rPr>
          <w:rFonts w:ascii="Arial" w:hAnsi="Arial" w:cs="Arial"/>
          <w:b/>
        </w:rPr>
        <w:t xml:space="preserve">Evidence must be attached to support this variation.  This form will not progress without relevant evidence.  Please send completed forms and evidence </w:t>
      </w:r>
      <w:r w:rsidRPr="0057250A">
        <w:rPr>
          <w:rFonts w:ascii="Arial" w:hAnsi="Arial" w:cs="Arial"/>
          <w:b/>
          <w:color w:val="0000FF"/>
          <w:u w:val="single"/>
        </w:rPr>
        <w:t>hnf-tr.hrqueries@nhs.net</w:t>
      </w:r>
    </w:p>
    <w:p w14:paraId="127828BA" w14:textId="021393D2" w:rsidR="00866B06" w:rsidRPr="0057250A" w:rsidRDefault="0057250A" w:rsidP="0057250A">
      <w:pPr>
        <w:ind w:left="-709"/>
        <w:jc w:val="center"/>
        <w:rPr>
          <w:rFonts w:ascii="Arial" w:hAnsi="Arial" w:cs="Arial"/>
        </w:rPr>
      </w:pPr>
      <w:r w:rsidRPr="0057250A">
        <w:rPr>
          <w:rFonts w:ascii="Arial" w:hAnsi="Arial" w:cs="Arial"/>
          <w:b/>
        </w:rPr>
        <w:t>If this form is completed after the contract of employment has been issued this will act as an amendment to the individual’s contract and a letter will be issued.</w:t>
      </w:r>
    </w:p>
    <w:sectPr w:rsidR="00866B06" w:rsidRPr="0057250A" w:rsidSect="00866B06">
      <w:headerReference w:type="default" r:id="rId7"/>
      <w:footerReference w:type="default" r:id="rId8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2146" w14:textId="77777777" w:rsidR="00014B4D" w:rsidRDefault="00014B4D" w:rsidP="00866B06">
      <w:pPr>
        <w:spacing w:after="0" w:line="240" w:lineRule="auto"/>
      </w:pPr>
      <w:r>
        <w:separator/>
      </w:r>
    </w:p>
  </w:endnote>
  <w:endnote w:type="continuationSeparator" w:id="0">
    <w:p w14:paraId="56112E67" w14:textId="77777777" w:rsidR="00014B4D" w:rsidRDefault="00014B4D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CF5B" w14:textId="77777777" w:rsidR="00866B06" w:rsidRDefault="00866B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5B2DDC" wp14:editId="03DCFF6E">
          <wp:simplePos x="0" y="0"/>
          <wp:positionH relativeFrom="column">
            <wp:posOffset>-800100</wp:posOffset>
          </wp:positionH>
          <wp:positionV relativeFrom="paragraph">
            <wp:posOffset>-706755</wp:posOffset>
          </wp:positionV>
          <wp:extent cx="1445895" cy="121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A369" w14:textId="77777777" w:rsidR="00014B4D" w:rsidRDefault="00014B4D" w:rsidP="00866B06">
      <w:pPr>
        <w:spacing w:after="0" w:line="240" w:lineRule="auto"/>
      </w:pPr>
      <w:r>
        <w:separator/>
      </w:r>
    </w:p>
  </w:footnote>
  <w:footnote w:type="continuationSeparator" w:id="0">
    <w:p w14:paraId="0E1F2B6B" w14:textId="77777777" w:rsidR="00014B4D" w:rsidRDefault="00014B4D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9D89" w14:textId="77777777"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45B9775" wp14:editId="45283E16">
          <wp:simplePos x="0" y="0"/>
          <wp:positionH relativeFrom="column">
            <wp:posOffset>4587240</wp:posOffset>
          </wp:positionH>
          <wp:positionV relativeFrom="paragraph">
            <wp:posOffset>-355600</wp:posOffset>
          </wp:positionV>
          <wp:extent cx="1926590" cy="1095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0B31"/>
    <w:multiLevelType w:val="hybridMultilevel"/>
    <w:tmpl w:val="ECAAB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6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6"/>
    <w:rsid w:val="00014B4D"/>
    <w:rsid w:val="00131868"/>
    <w:rsid w:val="0057250A"/>
    <w:rsid w:val="0061196A"/>
    <w:rsid w:val="00866B06"/>
    <w:rsid w:val="00A6632B"/>
    <w:rsid w:val="00B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E32F9"/>
  <w15:docId w15:val="{CD2A59AE-D951-4462-AF99-B007FFA8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5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MARJORAM, Justin (HUMBER TEACHING NHS FOUNDATION TRUST)</cp:lastModifiedBy>
  <cp:revision>4</cp:revision>
  <dcterms:created xsi:type="dcterms:W3CDTF">2023-04-28T11:43:00Z</dcterms:created>
  <dcterms:modified xsi:type="dcterms:W3CDTF">2024-05-08T10:59:00Z</dcterms:modified>
</cp:coreProperties>
</file>